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F35DAE" w14:textId="77777777" w:rsidR="00BF593B" w:rsidRPr="00E67ADB" w:rsidRDefault="00BF593B" w:rsidP="00E67ADB">
      <w:pPr>
        <w:widowControl w:val="0"/>
        <w:autoSpaceDE w:val="0"/>
        <w:autoSpaceDN w:val="0"/>
        <w:adjustRightInd w:val="0"/>
        <w:spacing w:after="498"/>
        <w:rPr>
          <w:rFonts w:ascii="Times" w:hAnsi="Times" w:cs="Times"/>
          <w:b/>
          <w:bCs/>
          <w:color w:val="14972D"/>
          <w:sz w:val="60"/>
          <w:szCs w:val="60"/>
        </w:rPr>
      </w:pPr>
      <w:r>
        <w:rPr>
          <w:rFonts w:ascii="Times" w:hAnsi="Times" w:cs="Times"/>
          <w:b/>
          <w:bCs/>
          <w:color w:val="14972D"/>
          <w:sz w:val="60"/>
          <w:szCs w:val="60"/>
        </w:rPr>
        <w:t xml:space="preserve">Burger King's </w:t>
      </w:r>
      <w:proofErr w:type="spellStart"/>
      <w:r>
        <w:rPr>
          <w:rFonts w:ascii="Times" w:hAnsi="Times" w:cs="Times"/>
          <w:b/>
          <w:bCs/>
          <w:color w:val="14972D"/>
          <w:sz w:val="60"/>
          <w:szCs w:val="60"/>
        </w:rPr>
        <w:t>french</w:t>
      </w:r>
      <w:proofErr w:type="spellEnd"/>
      <w:r>
        <w:rPr>
          <w:rFonts w:ascii="Times" w:hAnsi="Times" w:cs="Times"/>
          <w:b/>
          <w:bCs/>
          <w:color w:val="14972D"/>
          <w:sz w:val="60"/>
          <w:szCs w:val="60"/>
        </w:rPr>
        <w:t xml:space="preserve"> fry challenges continue</w:t>
      </w:r>
      <w:bookmarkStart w:id="0" w:name="_GoBack"/>
      <w:bookmarkEnd w:id="0"/>
    </w:p>
    <w:p w14:paraId="0F5D94B6" w14:textId="77777777" w:rsidR="00BF593B" w:rsidRPr="00E67ADB" w:rsidRDefault="00BF593B" w:rsidP="00E67ADB">
      <w:pPr>
        <w:widowControl w:val="0"/>
        <w:autoSpaceDE w:val="0"/>
        <w:autoSpaceDN w:val="0"/>
        <w:adjustRightInd w:val="0"/>
        <w:spacing w:after="420"/>
        <w:rPr>
          <w:rFonts w:ascii="Times" w:hAnsi="Times" w:cs="Times"/>
          <w:i/>
          <w:iCs/>
          <w:sz w:val="28"/>
          <w:szCs w:val="28"/>
        </w:rPr>
      </w:pPr>
      <w:r>
        <w:rPr>
          <w:rFonts w:ascii="Times" w:hAnsi="Times" w:cs="Times"/>
          <w:i/>
          <w:iCs/>
          <w:sz w:val="28"/>
          <w:szCs w:val="28"/>
        </w:rPr>
        <w:t xml:space="preserve">By: </w:t>
      </w:r>
      <w:hyperlink r:id="rId5" w:history="1">
        <w:r>
          <w:rPr>
            <w:rFonts w:ascii="Times" w:hAnsi="Times" w:cs="Times"/>
            <w:i/>
            <w:iCs/>
            <w:color w:val="14972D"/>
            <w:sz w:val="28"/>
            <w:szCs w:val="28"/>
          </w:rPr>
          <w:t xml:space="preserve">Bruce </w:t>
        </w:r>
        <w:proofErr w:type="spellStart"/>
        <w:r>
          <w:rPr>
            <w:rFonts w:ascii="Times" w:hAnsi="Times" w:cs="Times"/>
            <w:i/>
            <w:iCs/>
            <w:color w:val="14972D"/>
            <w:sz w:val="28"/>
            <w:szCs w:val="28"/>
          </w:rPr>
          <w:t>Horovitz</w:t>
        </w:r>
        <w:proofErr w:type="spellEnd"/>
      </w:hyperlink>
      <w:r w:rsidR="00E67ADB">
        <w:rPr>
          <w:rFonts w:ascii="Times" w:hAnsi="Times" w:cs="Times"/>
          <w:i/>
          <w:iCs/>
          <w:sz w:val="28"/>
          <w:szCs w:val="28"/>
        </w:rPr>
        <w:t xml:space="preserve"> August 13, 2014 5:34 </w:t>
      </w:r>
      <w:proofErr w:type="spellStart"/>
      <w:r w:rsidR="00E67ADB">
        <w:rPr>
          <w:rFonts w:ascii="Times" w:hAnsi="Times" w:cs="Times"/>
          <w:i/>
          <w:iCs/>
          <w:sz w:val="28"/>
          <w:szCs w:val="28"/>
        </w:rPr>
        <w:t>pm</w:t>
      </w:r>
      <w:r>
        <w:rPr>
          <w:rFonts w:ascii="Times" w:hAnsi="Times" w:cs="Times"/>
          <w:b/>
          <w:bCs/>
          <w:color w:val="FFFFFF"/>
          <w:sz w:val="28"/>
          <w:szCs w:val="28"/>
        </w:rPr>
        <w:t>EMAIL</w:t>
      </w:r>
      <w:proofErr w:type="spellEnd"/>
    </w:p>
    <w:p w14:paraId="141EBBF3" w14:textId="77777777" w:rsidR="00BF593B" w:rsidRDefault="00BF593B" w:rsidP="00BF593B">
      <w:pPr>
        <w:widowControl w:val="0"/>
        <w:autoSpaceDE w:val="0"/>
        <w:autoSpaceDN w:val="0"/>
        <w:adjustRightInd w:val="0"/>
        <w:spacing w:after="420"/>
        <w:rPr>
          <w:rFonts w:ascii="Times" w:hAnsi="Times" w:cs="Times"/>
          <w:color w:val="262626"/>
          <w:sz w:val="28"/>
          <w:szCs w:val="28"/>
        </w:rPr>
      </w:pPr>
      <w:r>
        <w:rPr>
          <w:rFonts w:ascii="Times" w:hAnsi="Times" w:cs="Times"/>
          <w:color w:val="262626"/>
          <w:sz w:val="28"/>
          <w:szCs w:val="28"/>
        </w:rPr>
        <w:t xml:space="preserve">Looks like Burger King’s much-hyped </w:t>
      </w:r>
      <w:proofErr w:type="spellStart"/>
      <w:r>
        <w:rPr>
          <w:rFonts w:ascii="Times" w:hAnsi="Times" w:cs="Times"/>
          <w:color w:val="262626"/>
          <w:sz w:val="28"/>
          <w:szCs w:val="28"/>
        </w:rPr>
        <w:t>Satisfries</w:t>
      </w:r>
      <w:proofErr w:type="spellEnd"/>
      <w:r>
        <w:rPr>
          <w:rFonts w:ascii="Times" w:hAnsi="Times" w:cs="Times"/>
          <w:color w:val="262626"/>
          <w:sz w:val="28"/>
          <w:szCs w:val="28"/>
        </w:rPr>
        <w:t xml:space="preserve"> didn’t fully satisfy.</w:t>
      </w:r>
    </w:p>
    <w:p w14:paraId="7A1D04BC" w14:textId="77777777" w:rsidR="00BF593B" w:rsidRDefault="00BF593B" w:rsidP="00BF593B">
      <w:pPr>
        <w:widowControl w:val="0"/>
        <w:autoSpaceDE w:val="0"/>
        <w:autoSpaceDN w:val="0"/>
        <w:adjustRightInd w:val="0"/>
        <w:rPr>
          <w:rFonts w:ascii="Times" w:hAnsi="Times" w:cs="Times"/>
          <w:color w:val="14972D"/>
          <w:sz w:val="28"/>
          <w:szCs w:val="28"/>
        </w:rPr>
      </w:pPr>
      <w:r>
        <w:rPr>
          <w:rFonts w:ascii="Times" w:hAnsi="Times" w:cs="Times"/>
          <w:color w:val="262626"/>
          <w:sz w:val="28"/>
          <w:szCs w:val="28"/>
        </w:rPr>
        <w:fldChar w:fldCharType="begin"/>
      </w:r>
      <w:r>
        <w:rPr>
          <w:rFonts w:ascii="Times" w:hAnsi="Times" w:cs="Times"/>
          <w:color w:val="262626"/>
          <w:sz w:val="28"/>
          <w:szCs w:val="28"/>
        </w:rPr>
        <w:instrText>HYPERLINK "http://americasmarkets.usatoday.com/2014/08/13/burger-kings-french-fry-challenges-continue/xxx-bk-lo-cal-fries-jpg/#main"</w:instrText>
      </w:r>
      <w:r>
        <w:rPr>
          <w:rFonts w:ascii="Times" w:hAnsi="Times" w:cs="Times"/>
          <w:color w:val="262626"/>
          <w:sz w:val="28"/>
          <w:szCs w:val="28"/>
        </w:rPr>
      </w:r>
      <w:r>
        <w:rPr>
          <w:rFonts w:ascii="Times" w:hAnsi="Times" w:cs="Times"/>
          <w:color w:val="262626"/>
          <w:sz w:val="28"/>
          <w:szCs w:val="28"/>
        </w:rPr>
        <w:fldChar w:fldCharType="separate"/>
      </w:r>
      <w:r>
        <w:rPr>
          <w:rFonts w:ascii="Times" w:hAnsi="Times" w:cs="Times"/>
          <w:noProof/>
          <w:color w:val="14972D"/>
          <w:sz w:val="28"/>
          <w:szCs w:val="28"/>
        </w:rPr>
        <w:drawing>
          <wp:inline distT="0" distB="0" distL="0" distR="0" wp14:anchorId="1094802F" wp14:editId="2C065268">
            <wp:extent cx="626745" cy="906145"/>
            <wp:effectExtent l="0" t="0" r="8255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" cy="90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4B879F" w14:textId="77777777" w:rsidR="00BF593B" w:rsidRDefault="00BF593B" w:rsidP="00BF593B">
      <w:pPr>
        <w:widowControl w:val="0"/>
        <w:autoSpaceDE w:val="0"/>
        <w:autoSpaceDN w:val="0"/>
        <w:adjustRightInd w:val="0"/>
        <w:spacing w:after="420"/>
        <w:rPr>
          <w:rFonts w:ascii="Times" w:hAnsi="Times" w:cs="Times"/>
          <w:color w:val="262626"/>
          <w:sz w:val="28"/>
          <w:szCs w:val="28"/>
        </w:rPr>
      </w:pPr>
      <w:r>
        <w:rPr>
          <w:rFonts w:ascii="Times" w:hAnsi="Times" w:cs="Times"/>
          <w:color w:val="262626"/>
          <w:sz w:val="28"/>
          <w:szCs w:val="28"/>
        </w:rPr>
        <w:fldChar w:fldCharType="end"/>
      </w:r>
      <w:r>
        <w:rPr>
          <w:rFonts w:ascii="Times" w:hAnsi="Times" w:cs="Times"/>
          <w:color w:val="262626"/>
          <w:sz w:val="28"/>
          <w:szCs w:val="28"/>
        </w:rPr>
        <w:t>In a terse statement on Wednesday, Burger King (</w:t>
      </w:r>
      <w:hyperlink r:id="rId7" w:history="1">
        <w:r>
          <w:rPr>
            <w:rFonts w:ascii="Times" w:hAnsi="Times" w:cs="Times"/>
            <w:color w:val="14972D"/>
            <w:sz w:val="28"/>
            <w:szCs w:val="28"/>
          </w:rPr>
          <w:t>BKW</w:t>
        </w:r>
      </w:hyperlink>
      <w:r>
        <w:rPr>
          <w:rFonts w:ascii="Times" w:hAnsi="Times" w:cs="Times"/>
          <w:color w:val="262626"/>
          <w:sz w:val="28"/>
          <w:szCs w:val="28"/>
        </w:rPr>
        <w:t xml:space="preserve">) said that the majority of Burger King franchisees have opted to stop selling the lower-calorie fries that </w:t>
      </w:r>
      <w:proofErr w:type="gramStart"/>
      <w:r>
        <w:rPr>
          <w:rFonts w:ascii="Times" w:hAnsi="Times" w:cs="Times"/>
          <w:color w:val="262626"/>
          <w:sz w:val="28"/>
          <w:szCs w:val="28"/>
        </w:rPr>
        <w:t>were</w:t>
      </w:r>
      <w:proofErr w:type="gramEnd"/>
      <w:r>
        <w:rPr>
          <w:rFonts w:ascii="Times" w:hAnsi="Times" w:cs="Times"/>
          <w:color w:val="262626"/>
          <w:sz w:val="28"/>
          <w:szCs w:val="28"/>
        </w:rPr>
        <w:t xml:space="preserve"> rolled out with much fanfare late last year.  But some 2,500 restaurants in North America will continue to sell them.</w:t>
      </w:r>
    </w:p>
    <w:p w14:paraId="5A9ECB2F" w14:textId="77777777" w:rsidR="00BF593B" w:rsidRDefault="00BF593B" w:rsidP="00BF593B">
      <w:pPr>
        <w:widowControl w:val="0"/>
        <w:autoSpaceDE w:val="0"/>
        <w:autoSpaceDN w:val="0"/>
        <w:adjustRightInd w:val="0"/>
        <w:spacing w:after="420"/>
        <w:rPr>
          <w:rFonts w:ascii="Times" w:hAnsi="Times" w:cs="Times"/>
          <w:color w:val="262626"/>
          <w:sz w:val="28"/>
          <w:szCs w:val="28"/>
        </w:rPr>
      </w:pPr>
      <w:r>
        <w:rPr>
          <w:rFonts w:ascii="Times" w:hAnsi="Times" w:cs="Times"/>
          <w:color w:val="262626"/>
          <w:sz w:val="28"/>
          <w:szCs w:val="28"/>
        </w:rPr>
        <w:t>Part of the problem:  They are pricey.   A small order of the lower-calorie fries typically costs about $1.89 vs. $1.59 for a bag of its regular fries.</w:t>
      </w:r>
    </w:p>
    <w:p w14:paraId="18E59D8C" w14:textId="77777777" w:rsidR="00BF593B" w:rsidRDefault="00BF593B" w:rsidP="00BF593B">
      <w:pPr>
        <w:widowControl w:val="0"/>
        <w:autoSpaceDE w:val="0"/>
        <w:autoSpaceDN w:val="0"/>
        <w:adjustRightInd w:val="0"/>
        <w:spacing w:after="420"/>
        <w:rPr>
          <w:rFonts w:ascii="Times" w:hAnsi="Times" w:cs="Times"/>
          <w:color w:val="262626"/>
          <w:sz w:val="28"/>
          <w:szCs w:val="28"/>
        </w:rPr>
      </w:pPr>
      <w:r>
        <w:rPr>
          <w:rFonts w:ascii="Times" w:hAnsi="Times" w:cs="Times"/>
          <w:color w:val="262626"/>
          <w:sz w:val="28"/>
          <w:szCs w:val="28"/>
        </w:rPr>
        <w:t xml:space="preserve">“At launch, Burger King Corporation announced that guests would ultimately determine how long </w:t>
      </w:r>
      <w:proofErr w:type="spellStart"/>
      <w:r>
        <w:rPr>
          <w:rFonts w:ascii="Times" w:hAnsi="Times" w:cs="Times"/>
          <w:color w:val="262626"/>
          <w:sz w:val="28"/>
          <w:szCs w:val="28"/>
        </w:rPr>
        <w:t>Satisfries</w:t>
      </w:r>
      <w:proofErr w:type="spellEnd"/>
      <w:r>
        <w:rPr>
          <w:rFonts w:ascii="Times" w:hAnsi="Times" w:cs="Times"/>
          <w:color w:val="262626"/>
          <w:sz w:val="28"/>
          <w:szCs w:val="28"/>
        </w:rPr>
        <w:t xml:space="preserve"> would remain on the menu,” said Alex </w:t>
      </w:r>
      <w:proofErr w:type="spellStart"/>
      <w:r>
        <w:rPr>
          <w:rFonts w:ascii="Times" w:hAnsi="Times" w:cs="Times"/>
          <w:color w:val="262626"/>
          <w:sz w:val="28"/>
          <w:szCs w:val="28"/>
        </w:rPr>
        <w:t>Macedo</w:t>
      </w:r>
      <w:proofErr w:type="spellEnd"/>
      <w:r>
        <w:rPr>
          <w:rFonts w:ascii="Times" w:hAnsi="Times" w:cs="Times"/>
          <w:color w:val="262626"/>
          <w:sz w:val="28"/>
          <w:szCs w:val="28"/>
        </w:rPr>
        <w:t>, president of Burger King North America, in the statement.</w:t>
      </w:r>
    </w:p>
    <w:p w14:paraId="3BD9C4AC" w14:textId="77777777" w:rsidR="00BF593B" w:rsidRDefault="00BF593B" w:rsidP="00BF593B">
      <w:pPr>
        <w:widowControl w:val="0"/>
        <w:autoSpaceDE w:val="0"/>
        <w:autoSpaceDN w:val="0"/>
        <w:adjustRightInd w:val="0"/>
        <w:spacing w:after="420"/>
        <w:rPr>
          <w:rFonts w:ascii="Times" w:hAnsi="Times" w:cs="Times"/>
          <w:color w:val="262626"/>
          <w:sz w:val="28"/>
          <w:szCs w:val="28"/>
        </w:rPr>
      </w:pPr>
      <w:r>
        <w:rPr>
          <w:rFonts w:ascii="Times" w:hAnsi="Times" w:cs="Times"/>
          <w:color w:val="262626"/>
          <w:sz w:val="28"/>
          <w:szCs w:val="28"/>
        </w:rPr>
        <w:t xml:space="preserve">Earlier this week, franchisees were given the option to keep them — or dump them.  The majority opted to drop them — and some have begun to </w:t>
      </w:r>
      <w:proofErr w:type="gramStart"/>
      <w:r>
        <w:rPr>
          <w:rFonts w:ascii="Times" w:hAnsi="Times" w:cs="Times"/>
          <w:color w:val="262626"/>
          <w:sz w:val="28"/>
          <w:szCs w:val="28"/>
        </w:rPr>
        <w:t>phase</w:t>
      </w:r>
      <w:proofErr w:type="gramEnd"/>
      <w:r>
        <w:rPr>
          <w:rFonts w:ascii="Times" w:hAnsi="Times" w:cs="Times"/>
          <w:color w:val="262626"/>
          <w:sz w:val="28"/>
          <w:szCs w:val="28"/>
        </w:rPr>
        <w:t xml:space="preserve"> them out already.</w:t>
      </w:r>
    </w:p>
    <w:p w14:paraId="2C5AD8E5" w14:textId="77777777" w:rsidR="00BF593B" w:rsidRDefault="00BF593B" w:rsidP="00BF593B">
      <w:pPr>
        <w:widowControl w:val="0"/>
        <w:autoSpaceDE w:val="0"/>
        <w:autoSpaceDN w:val="0"/>
        <w:adjustRightInd w:val="0"/>
        <w:spacing w:after="420"/>
        <w:rPr>
          <w:rFonts w:ascii="Times" w:hAnsi="Times" w:cs="Times"/>
          <w:color w:val="262626"/>
          <w:sz w:val="28"/>
          <w:szCs w:val="28"/>
        </w:rPr>
      </w:pPr>
      <w:proofErr w:type="spellStart"/>
      <w:r>
        <w:rPr>
          <w:rFonts w:ascii="Times" w:hAnsi="Times" w:cs="Times"/>
          <w:color w:val="262626"/>
          <w:sz w:val="28"/>
          <w:szCs w:val="28"/>
        </w:rPr>
        <w:t>Satisfries</w:t>
      </w:r>
      <w:proofErr w:type="spellEnd"/>
      <w:r>
        <w:rPr>
          <w:rFonts w:ascii="Times" w:hAnsi="Times" w:cs="Times"/>
          <w:color w:val="262626"/>
          <w:sz w:val="28"/>
          <w:szCs w:val="28"/>
        </w:rPr>
        <w:t xml:space="preserve"> are made with a special batter that absorbs less oil — and claim to have 20% fewer calories than conventional BK fries. A small serving of BK’s </w:t>
      </w:r>
      <w:proofErr w:type="spellStart"/>
      <w:r>
        <w:rPr>
          <w:rFonts w:ascii="Times" w:hAnsi="Times" w:cs="Times"/>
          <w:color w:val="262626"/>
          <w:sz w:val="28"/>
          <w:szCs w:val="28"/>
        </w:rPr>
        <w:t>Satisfries</w:t>
      </w:r>
      <w:proofErr w:type="spellEnd"/>
      <w:r>
        <w:rPr>
          <w:rFonts w:ascii="Times" w:hAnsi="Times" w:cs="Times"/>
          <w:color w:val="262626"/>
          <w:sz w:val="28"/>
          <w:szCs w:val="28"/>
        </w:rPr>
        <w:t xml:space="preserve"> weighs in at 270 calories and 11 grams of fat vs. 340 calories and 15 grams of fat for a small serving of its classic fries.</w:t>
      </w:r>
    </w:p>
    <w:p w14:paraId="343F9DF0" w14:textId="77777777" w:rsidR="00BF593B" w:rsidRDefault="00BF593B" w:rsidP="00BF593B">
      <w:pPr>
        <w:widowControl w:val="0"/>
        <w:autoSpaceDE w:val="0"/>
        <w:autoSpaceDN w:val="0"/>
        <w:adjustRightInd w:val="0"/>
        <w:spacing w:after="420"/>
        <w:rPr>
          <w:rFonts w:ascii="Times" w:hAnsi="Times" w:cs="Times"/>
          <w:color w:val="262626"/>
          <w:sz w:val="28"/>
          <w:szCs w:val="28"/>
        </w:rPr>
      </w:pPr>
      <w:r>
        <w:rPr>
          <w:rFonts w:ascii="Times" w:hAnsi="Times" w:cs="Times"/>
          <w:color w:val="262626"/>
          <w:sz w:val="28"/>
          <w:szCs w:val="28"/>
        </w:rPr>
        <w:t xml:space="preserve">But, once again, it appears Burger King has chalked up yet another </w:t>
      </w:r>
      <w:proofErr w:type="spellStart"/>
      <w:proofErr w:type="gramStart"/>
      <w:r>
        <w:rPr>
          <w:rFonts w:ascii="Times" w:hAnsi="Times" w:cs="Times"/>
          <w:color w:val="262626"/>
          <w:sz w:val="28"/>
          <w:szCs w:val="28"/>
        </w:rPr>
        <w:t>french</w:t>
      </w:r>
      <w:proofErr w:type="spellEnd"/>
      <w:proofErr w:type="gramEnd"/>
      <w:r>
        <w:rPr>
          <w:rFonts w:ascii="Times" w:hAnsi="Times" w:cs="Times"/>
          <w:color w:val="262626"/>
          <w:sz w:val="28"/>
          <w:szCs w:val="28"/>
        </w:rPr>
        <w:t xml:space="preserve"> fry flop.  For decades, it has tried but failed to create a </w:t>
      </w:r>
      <w:proofErr w:type="spellStart"/>
      <w:r>
        <w:rPr>
          <w:rFonts w:ascii="Times" w:hAnsi="Times" w:cs="Times"/>
          <w:color w:val="262626"/>
          <w:sz w:val="28"/>
          <w:szCs w:val="28"/>
        </w:rPr>
        <w:t>french</w:t>
      </w:r>
      <w:proofErr w:type="spellEnd"/>
      <w:r>
        <w:rPr>
          <w:rFonts w:ascii="Times" w:hAnsi="Times" w:cs="Times"/>
          <w:color w:val="262626"/>
          <w:sz w:val="28"/>
          <w:szCs w:val="28"/>
        </w:rPr>
        <w:t xml:space="preserve"> fry that matches or exceeds the holy grail of fries: McDonald’s.</w:t>
      </w:r>
    </w:p>
    <w:p w14:paraId="079AC460" w14:textId="77777777" w:rsidR="00BF593B" w:rsidRDefault="00BF593B" w:rsidP="00BF593B">
      <w:pPr>
        <w:widowControl w:val="0"/>
        <w:autoSpaceDE w:val="0"/>
        <w:autoSpaceDN w:val="0"/>
        <w:adjustRightInd w:val="0"/>
        <w:spacing w:after="420"/>
        <w:rPr>
          <w:rFonts w:ascii="Times" w:hAnsi="Times" w:cs="Times"/>
          <w:color w:val="262626"/>
          <w:sz w:val="28"/>
          <w:szCs w:val="28"/>
        </w:rPr>
      </w:pPr>
      <w:r>
        <w:rPr>
          <w:rFonts w:ascii="Times" w:hAnsi="Times" w:cs="Times"/>
          <w:color w:val="262626"/>
          <w:sz w:val="28"/>
          <w:szCs w:val="28"/>
        </w:rPr>
        <w:t>Never mind the BK’s stock closed up about 1% on Wednesday.</w:t>
      </w:r>
    </w:p>
    <w:p w14:paraId="576C5597" w14:textId="77777777" w:rsidR="00BF593B" w:rsidRDefault="00BF593B" w:rsidP="00BF593B">
      <w:pPr>
        <w:widowControl w:val="0"/>
        <w:autoSpaceDE w:val="0"/>
        <w:autoSpaceDN w:val="0"/>
        <w:adjustRightInd w:val="0"/>
        <w:spacing w:after="498"/>
        <w:rPr>
          <w:rFonts w:ascii="Times" w:hAnsi="Times" w:cs="Times"/>
          <w:b/>
          <w:bCs/>
          <w:color w:val="14972D"/>
          <w:sz w:val="60"/>
          <w:szCs w:val="60"/>
        </w:rPr>
      </w:pPr>
      <w:r>
        <w:rPr>
          <w:rFonts w:ascii="Times" w:hAnsi="Times" w:cs="Times"/>
          <w:color w:val="262626"/>
          <w:sz w:val="28"/>
          <w:szCs w:val="28"/>
        </w:rPr>
        <w:lastRenderedPageBreak/>
        <w:t>It’s back to the frying board.</w:t>
      </w:r>
      <w:r w:rsidRPr="00BF593B">
        <w:rPr>
          <w:rFonts w:ascii="Times" w:hAnsi="Times" w:cs="Times"/>
          <w:b/>
          <w:bCs/>
          <w:color w:val="14972D"/>
          <w:sz w:val="60"/>
          <w:szCs w:val="60"/>
        </w:rPr>
        <w:t xml:space="preserve"> </w:t>
      </w:r>
    </w:p>
    <w:p w14:paraId="721C5CF7" w14:textId="77777777" w:rsidR="00BF593B" w:rsidRDefault="00BF593B" w:rsidP="00BF593B">
      <w:pPr>
        <w:widowControl w:val="0"/>
        <w:autoSpaceDE w:val="0"/>
        <w:autoSpaceDN w:val="0"/>
        <w:adjustRightInd w:val="0"/>
        <w:rPr>
          <w:rFonts w:ascii="Times" w:hAnsi="Times" w:cs="Times"/>
          <w:color w:val="262626"/>
          <w:sz w:val="28"/>
          <w:szCs w:val="28"/>
        </w:rPr>
      </w:pPr>
    </w:p>
    <w:p w14:paraId="45276B23" w14:textId="77777777" w:rsidR="00BF593B" w:rsidRDefault="00BF593B" w:rsidP="00BF593B">
      <w:pPr>
        <w:widowControl w:val="0"/>
        <w:autoSpaceDE w:val="0"/>
        <w:autoSpaceDN w:val="0"/>
        <w:adjustRightInd w:val="0"/>
        <w:rPr>
          <w:rFonts w:ascii="Times" w:hAnsi="Times" w:cs="Times"/>
          <w:color w:val="262626"/>
          <w:sz w:val="28"/>
          <w:szCs w:val="28"/>
        </w:rPr>
      </w:pPr>
    </w:p>
    <w:p w14:paraId="1445FDDA" w14:textId="77777777" w:rsidR="00BF593B" w:rsidRDefault="00BF593B" w:rsidP="00BF593B">
      <w:pPr>
        <w:widowControl w:val="0"/>
        <w:autoSpaceDE w:val="0"/>
        <w:autoSpaceDN w:val="0"/>
        <w:adjustRightInd w:val="0"/>
        <w:jc w:val="center"/>
        <w:rPr>
          <w:rFonts w:ascii="Times" w:hAnsi="Times" w:cs="Times"/>
          <w:b/>
          <w:bCs/>
          <w:color w:val="FFFFFF"/>
          <w:sz w:val="28"/>
          <w:szCs w:val="28"/>
        </w:rPr>
      </w:pPr>
    </w:p>
    <w:p w14:paraId="5C284965" w14:textId="77777777" w:rsidR="00EA1C84" w:rsidRDefault="00EA1C84" w:rsidP="00BF593B"/>
    <w:sectPr w:rsidR="00EA1C84" w:rsidSect="007C1788">
      <w:pgSz w:w="12240" w:h="15840"/>
      <w:pgMar w:top="1008" w:right="0" w:bottom="1080" w:left="1440" w:header="720" w:footer="72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93B"/>
    <w:rsid w:val="000822BD"/>
    <w:rsid w:val="003E2D95"/>
    <w:rsid w:val="0068200F"/>
    <w:rsid w:val="00793820"/>
    <w:rsid w:val="007C1788"/>
    <w:rsid w:val="00AB08A4"/>
    <w:rsid w:val="00AD6B8F"/>
    <w:rsid w:val="00BE639D"/>
    <w:rsid w:val="00BF593B"/>
    <w:rsid w:val="00C41C42"/>
    <w:rsid w:val="00DE2F94"/>
    <w:rsid w:val="00DE3287"/>
    <w:rsid w:val="00E67ADB"/>
    <w:rsid w:val="00EA1C84"/>
    <w:rsid w:val="00F346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16005F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F593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593B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F593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593B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americasmarkets.usatoday.com/author/bhorovitz/" TargetMode="External"/><Relationship Id="rId6" Type="http://schemas.openxmlformats.org/officeDocument/2006/relationships/image" Target="media/image1.jpeg"/><Relationship Id="rId7" Type="http://schemas.openxmlformats.org/officeDocument/2006/relationships/hyperlink" Target="http://www.usatoday.com/money/lookup/stocks/BKW/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273</Words>
  <Characters>1558</Characters>
  <Application>Microsoft Macintosh Word</Application>
  <DocSecurity>0</DocSecurity>
  <Lines>12</Lines>
  <Paragraphs>3</Paragraphs>
  <ScaleCrop>false</ScaleCrop>
  <Company>Company S. Sherman Associates</Company>
  <LinksUpToDate>false</LinksUpToDate>
  <CharactersWithSpaces>1828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stuart  sherman</dc:creator>
  <cp:keywords/>
  <dc:description/>
  <cp:lastModifiedBy>stuart  sherman</cp:lastModifiedBy>
  <cp:revision>2</cp:revision>
  <dcterms:created xsi:type="dcterms:W3CDTF">2014-08-14T15:37:00Z</dcterms:created>
  <dcterms:modified xsi:type="dcterms:W3CDTF">2014-08-14T15:38:00Z</dcterms:modified>
</cp:coreProperties>
</file>