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47271" w14:textId="77777777" w:rsidR="005F357D" w:rsidRPr="005F357D" w:rsidRDefault="005F357D" w:rsidP="005F357D">
      <w:pPr>
        <w:spacing w:before="100" w:beforeAutospacing="1" w:after="100" w:afterAutospacing="1"/>
        <w:outlineLvl w:val="0"/>
        <w:rPr>
          <w:rFonts w:ascii="Times" w:eastAsia="Times New Roman" w:hAnsi="Times" w:cs="Times New Roman"/>
          <w:b/>
          <w:bCs/>
          <w:kern w:val="36"/>
          <w:sz w:val="48"/>
          <w:szCs w:val="48"/>
        </w:rPr>
      </w:pPr>
      <w:proofErr w:type="spellStart"/>
      <w:r w:rsidRPr="005F357D">
        <w:rPr>
          <w:rFonts w:ascii="Times" w:eastAsia="Times New Roman" w:hAnsi="Times" w:cs="Times New Roman"/>
          <w:b/>
          <w:bCs/>
          <w:kern w:val="36"/>
          <w:sz w:val="48"/>
          <w:szCs w:val="48"/>
        </w:rPr>
        <w:t>Layn</w:t>
      </w:r>
      <w:proofErr w:type="spellEnd"/>
      <w:r w:rsidRPr="005F357D">
        <w:rPr>
          <w:rFonts w:ascii="Times" w:eastAsia="Times New Roman" w:hAnsi="Times" w:cs="Times New Roman"/>
          <w:b/>
          <w:bCs/>
          <w:kern w:val="36"/>
          <w:sz w:val="48"/>
          <w:szCs w:val="48"/>
        </w:rPr>
        <w:t xml:space="preserve"> enjoys a bumper crop of </w:t>
      </w:r>
      <w:proofErr w:type="spellStart"/>
      <w:r w:rsidRPr="005F357D">
        <w:rPr>
          <w:rFonts w:ascii="Times" w:eastAsia="Times New Roman" w:hAnsi="Times" w:cs="Times New Roman"/>
          <w:b/>
          <w:bCs/>
          <w:kern w:val="36"/>
          <w:sz w:val="48"/>
          <w:szCs w:val="48"/>
        </w:rPr>
        <w:t>Luo</w:t>
      </w:r>
      <w:proofErr w:type="spellEnd"/>
      <w:r w:rsidRPr="005F357D">
        <w:rPr>
          <w:rFonts w:ascii="Times" w:eastAsia="Times New Roman" w:hAnsi="Times" w:cs="Times New Roman"/>
          <w:b/>
          <w:bCs/>
          <w:kern w:val="36"/>
          <w:sz w:val="48"/>
          <w:szCs w:val="48"/>
        </w:rPr>
        <w:t xml:space="preserve"> Han </w:t>
      </w:r>
      <w:proofErr w:type="spellStart"/>
      <w:r w:rsidRPr="005F357D">
        <w:rPr>
          <w:rFonts w:ascii="Times" w:eastAsia="Times New Roman" w:hAnsi="Times" w:cs="Times New Roman"/>
          <w:b/>
          <w:bCs/>
          <w:kern w:val="36"/>
          <w:sz w:val="48"/>
          <w:szCs w:val="48"/>
        </w:rPr>
        <w:t>Guo</w:t>
      </w:r>
      <w:proofErr w:type="spellEnd"/>
    </w:p>
    <w:p w14:paraId="20A71E70" w14:textId="77777777" w:rsidR="005F357D" w:rsidRPr="005F357D" w:rsidRDefault="005F357D" w:rsidP="005F357D">
      <w:pPr>
        <w:spacing w:before="100" w:beforeAutospacing="1" w:after="100" w:afterAutospacing="1"/>
        <w:rPr>
          <w:rFonts w:ascii="Times" w:hAnsi="Times" w:cs="Times New Roman"/>
          <w:sz w:val="20"/>
          <w:szCs w:val="20"/>
        </w:rPr>
      </w:pPr>
      <w:r w:rsidRPr="005F357D">
        <w:rPr>
          <w:rFonts w:ascii="Times" w:hAnsi="Times" w:cs="Times New Roman"/>
          <w:sz w:val="20"/>
          <w:szCs w:val="20"/>
        </w:rPr>
        <w:t xml:space="preserve">Coinciding with its newly achieved GRAS status, </w:t>
      </w:r>
      <w:proofErr w:type="spellStart"/>
      <w:r w:rsidRPr="005F357D">
        <w:rPr>
          <w:rFonts w:ascii="Times" w:hAnsi="Times" w:cs="Times New Roman"/>
          <w:sz w:val="20"/>
          <w:szCs w:val="20"/>
        </w:rPr>
        <w:t>Layn</w:t>
      </w:r>
      <w:proofErr w:type="spellEnd"/>
      <w:r w:rsidRPr="005F357D">
        <w:rPr>
          <w:rFonts w:ascii="Times" w:hAnsi="Times" w:cs="Times New Roman"/>
          <w:sz w:val="20"/>
          <w:szCs w:val="20"/>
        </w:rPr>
        <w:t xml:space="preserve"> is processing a bumper crop of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w:t>
      </w:r>
      <w:proofErr w:type="spellEnd"/>
      <w:r w:rsidRPr="005F357D">
        <w:rPr>
          <w:rFonts w:ascii="Times" w:hAnsi="Times" w:cs="Times New Roman"/>
          <w:sz w:val="20"/>
          <w:szCs w:val="20"/>
        </w:rPr>
        <w:t xml:space="preserve"> from its GAP compliant farming operations.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Guo’s</w:t>
      </w:r>
      <w:proofErr w:type="spellEnd"/>
      <w:r w:rsidRPr="005F357D">
        <w:rPr>
          <w:rFonts w:ascii="Times" w:hAnsi="Times" w:cs="Times New Roman"/>
          <w:sz w:val="20"/>
          <w:szCs w:val="20"/>
        </w:rPr>
        <w:t xml:space="preserve"> sweetness comes from </w:t>
      </w:r>
      <w:proofErr w:type="spellStart"/>
      <w:r w:rsidRPr="005F357D">
        <w:rPr>
          <w:rFonts w:ascii="Times" w:hAnsi="Times" w:cs="Times New Roman"/>
          <w:sz w:val="20"/>
          <w:szCs w:val="20"/>
        </w:rPr>
        <w:t>Mogroside</w:t>
      </w:r>
      <w:proofErr w:type="spellEnd"/>
      <w:r w:rsidRPr="005F357D">
        <w:rPr>
          <w:rFonts w:ascii="Times" w:hAnsi="Times" w:cs="Times New Roman"/>
          <w:sz w:val="20"/>
          <w:szCs w:val="20"/>
        </w:rPr>
        <w:t xml:space="preserve"> V and it is up to 300 times sweeter than sucrose yet contains virtually no calories. It is rich in vitamin c, protein and 18 basic amino acids. Its intense sweetness requires only small amounts yet provides great taste and nutrition and all the health benefits of reduced calories and sugar intake.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Guo’s</w:t>
      </w:r>
      <w:proofErr w:type="spellEnd"/>
      <w:r w:rsidRPr="005F357D">
        <w:rPr>
          <w:rFonts w:ascii="Times" w:hAnsi="Times" w:cs="Times New Roman"/>
          <w:sz w:val="20"/>
          <w:szCs w:val="20"/>
        </w:rPr>
        <w:t xml:space="preserve"> flavor profile and clean tasting sweetness allows for a wide variety of food and beverage applications.</w:t>
      </w:r>
    </w:p>
    <w:p w14:paraId="464769CE" w14:textId="77777777" w:rsidR="005F357D" w:rsidRPr="005F357D" w:rsidRDefault="005F357D" w:rsidP="005F357D">
      <w:pPr>
        <w:spacing w:before="100" w:beforeAutospacing="1" w:after="100" w:afterAutospacing="1"/>
        <w:rPr>
          <w:rFonts w:ascii="Times" w:hAnsi="Times" w:cs="Times New Roman"/>
          <w:sz w:val="20"/>
          <w:szCs w:val="20"/>
        </w:rPr>
      </w:pPr>
      <w:proofErr w:type="spellStart"/>
      <w:r w:rsidRPr="005F357D">
        <w:rPr>
          <w:rFonts w:ascii="Times" w:hAnsi="Times" w:cs="Times New Roman"/>
          <w:sz w:val="20"/>
          <w:szCs w:val="20"/>
        </w:rPr>
        <w:t>Layn</w:t>
      </w:r>
      <w:proofErr w:type="spellEnd"/>
      <w:r w:rsidRPr="005F357D">
        <w:rPr>
          <w:rFonts w:ascii="Times" w:hAnsi="Times" w:cs="Times New Roman"/>
          <w:sz w:val="20"/>
          <w:szCs w:val="20"/>
        </w:rPr>
        <w:t xml:space="preserve"> provides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w:t>
      </w:r>
      <w:proofErr w:type="spellEnd"/>
      <w:r w:rsidRPr="005F357D">
        <w:rPr>
          <w:rFonts w:ascii="Times" w:hAnsi="Times" w:cs="Times New Roman"/>
          <w:sz w:val="20"/>
          <w:szCs w:val="20"/>
        </w:rPr>
        <w:t xml:space="preserve"> extracts with a wide range of </w:t>
      </w:r>
      <w:proofErr w:type="spellStart"/>
      <w:r w:rsidRPr="005F357D">
        <w:rPr>
          <w:rFonts w:ascii="Times" w:hAnsi="Times" w:cs="Times New Roman"/>
          <w:sz w:val="20"/>
          <w:szCs w:val="20"/>
        </w:rPr>
        <w:t>Mogroside</w:t>
      </w:r>
      <w:proofErr w:type="spellEnd"/>
      <w:r w:rsidRPr="005F357D">
        <w:rPr>
          <w:rFonts w:ascii="Times" w:hAnsi="Times" w:cs="Times New Roman"/>
          <w:sz w:val="20"/>
          <w:szCs w:val="20"/>
        </w:rPr>
        <w:t xml:space="preserve"> V levels and varied flavor profiles from liquids to concentrated decolorized and deodorized powder to accommodate specific application needs for beverages, baked goods, Candies, dairy products, dietary restricted foods and dietary supplements.</w:t>
      </w:r>
    </w:p>
    <w:p w14:paraId="3CB2E9BD" w14:textId="77777777" w:rsidR="005F357D" w:rsidRPr="005F357D" w:rsidRDefault="005F357D" w:rsidP="005F357D">
      <w:pPr>
        <w:spacing w:before="100" w:beforeAutospacing="1" w:after="100" w:afterAutospacing="1"/>
        <w:rPr>
          <w:rFonts w:ascii="Times" w:hAnsi="Times" w:cs="Times New Roman"/>
          <w:sz w:val="20"/>
          <w:szCs w:val="20"/>
        </w:rPr>
      </w:pPr>
      <w:r w:rsidRPr="005F357D">
        <w:rPr>
          <w:rFonts w:ascii="Times" w:hAnsi="Times" w:cs="Times New Roman"/>
          <w:sz w:val="20"/>
          <w:szCs w:val="20"/>
        </w:rPr>
        <w:t xml:space="preserve">Investments in cultivation techniques are contributing to higher crop yields and improved fruit quality. Processing is done in </w:t>
      </w:r>
      <w:proofErr w:type="spellStart"/>
      <w:r w:rsidRPr="005F357D">
        <w:rPr>
          <w:rFonts w:ascii="Times" w:hAnsi="Times" w:cs="Times New Roman"/>
          <w:sz w:val="20"/>
          <w:szCs w:val="20"/>
        </w:rPr>
        <w:t>Layn’s</w:t>
      </w:r>
      <w:proofErr w:type="spellEnd"/>
      <w:r w:rsidRPr="005F357D">
        <w:rPr>
          <w:rFonts w:ascii="Times" w:hAnsi="Times" w:cs="Times New Roman"/>
          <w:sz w:val="20"/>
          <w:szCs w:val="20"/>
        </w:rPr>
        <w:t xml:space="preserve"> new, state of the art processing facility that meets GMP, ISO, HACCP, Kosher and Halal requirements. </w:t>
      </w:r>
    </w:p>
    <w:p w14:paraId="36BDD2B3" w14:textId="77777777" w:rsidR="005F357D" w:rsidRDefault="005F357D" w:rsidP="005F357D">
      <w:pPr>
        <w:spacing w:before="100" w:beforeAutospacing="1" w:after="100" w:afterAutospacing="1"/>
        <w:rPr>
          <w:rFonts w:ascii="Times" w:hAnsi="Times" w:cs="Times New Roman"/>
          <w:sz w:val="20"/>
          <w:szCs w:val="20"/>
        </w:rPr>
      </w:pPr>
      <w:r w:rsidRPr="005F357D">
        <w:rPr>
          <w:rFonts w:ascii="Times" w:hAnsi="Times" w:cs="Times New Roman"/>
          <w:sz w:val="20"/>
          <w:szCs w:val="20"/>
        </w:rPr>
        <w:t xml:space="preserve">Guilin </w:t>
      </w:r>
      <w:proofErr w:type="spellStart"/>
      <w:r w:rsidRPr="005F357D">
        <w:rPr>
          <w:rFonts w:ascii="Times" w:hAnsi="Times" w:cs="Times New Roman"/>
          <w:sz w:val="20"/>
          <w:szCs w:val="20"/>
        </w:rPr>
        <w:t>Layn</w:t>
      </w:r>
      <w:proofErr w:type="spellEnd"/>
      <w:r w:rsidRPr="005F357D">
        <w:rPr>
          <w:rFonts w:ascii="Times" w:hAnsi="Times" w:cs="Times New Roman"/>
          <w:sz w:val="20"/>
          <w:szCs w:val="20"/>
        </w:rPr>
        <w:t xml:space="preserve"> is a world leader in botanical extraction with special focus on natural sweeteners, including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w:t>
      </w:r>
      <w:proofErr w:type="spellEnd"/>
      <w:r w:rsidRPr="005F357D">
        <w:rPr>
          <w:rFonts w:ascii="Times" w:hAnsi="Times" w:cs="Times New Roman"/>
          <w:sz w:val="20"/>
          <w:szCs w:val="20"/>
        </w:rPr>
        <w:t xml:space="preserve">, Stevia, and </w:t>
      </w:r>
      <w:proofErr w:type="spellStart"/>
      <w:r w:rsidRPr="005F357D">
        <w:rPr>
          <w:rFonts w:ascii="Times" w:hAnsi="Times" w:cs="Times New Roman"/>
          <w:sz w:val="20"/>
          <w:szCs w:val="20"/>
        </w:rPr>
        <w:t>Lovia</w:t>
      </w:r>
      <w:proofErr w:type="spellEnd"/>
      <w:proofErr w:type="gramStart"/>
      <w:r w:rsidRPr="005F357D">
        <w:rPr>
          <w:rFonts w:ascii="Times" w:hAnsi="Times" w:cs="Times New Roman"/>
          <w:sz w:val="20"/>
          <w:szCs w:val="20"/>
        </w:rPr>
        <w:t>® ,</w:t>
      </w:r>
      <w:proofErr w:type="gramEnd"/>
      <w:r w:rsidRPr="005F357D">
        <w:rPr>
          <w:rFonts w:ascii="Times" w:hAnsi="Times" w:cs="Times New Roman"/>
          <w:sz w:val="20"/>
          <w:szCs w:val="20"/>
        </w:rPr>
        <w:t xml:space="preserve"> a proprietary blend of </w:t>
      </w:r>
      <w:proofErr w:type="spellStart"/>
      <w:r w:rsidRPr="005F357D">
        <w:rPr>
          <w:rFonts w:ascii="Times" w:hAnsi="Times" w:cs="Times New Roman"/>
          <w:sz w:val="20"/>
          <w:szCs w:val="20"/>
        </w:rPr>
        <w:t>Reb</w:t>
      </w:r>
      <w:proofErr w:type="spellEnd"/>
      <w:r w:rsidRPr="005F357D">
        <w:rPr>
          <w:rFonts w:ascii="Times" w:hAnsi="Times" w:cs="Times New Roman"/>
          <w:sz w:val="20"/>
          <w:szCs w:val="20"/>
        </w:rPr>
        <w:t xml:space="preserve">-A extracted from Stevia leaves and </w:t>
      </w:r>
      <w:proofErr w:type="spellStart"/>
      <w:r w:rsidRPr="005F357D">
        <w:rPr>
          <w:rFonts w:ascii="Times" w:hAnsi="Times" w:cs="Times New Roman"/>
          <w:sz w:val="20"/>
          <w:szCs w:val="20"/>
        </w:rPr>
        <w:t>Mogroside</w:t>
      </w:r>
      <w:proofErr w:type="spellEnd"/>
      <w:r w:rsidRPr="005F357D">
        <w:rPr>
          <w:rFonts w:ascii="Times" w:hAnsi="Times" w:cs="Times New Roman"/>
          <w:sz w:val="20"/>
          <w:szCs w:val="20"/>
        </w:rPr>
        <w:t xml:space="preserve"> V extracted from the </w:t>
      </w:r>
      <w:proofErr w:type="spellStart"/>
      <w:r w:rsidRPr="005F357D">
        <w:rPr>
          <w:rFonts w:ascii="Times" w:hAnsi="Times" w:cs="Times New Roman"/>
          <w:sz w:val="20"/>
          <w:szCs w:val="20"/>
        </w:rPr>
        <w:t>Luo</w:t>
      </w:r>
      <w:proofErr w:type="spellEnd"/>
      <w:r w:rsidRPr="005F357D">
        <w:rPr>
          <w:rFonts w:ascii="Times" w:hAnsi="Times" w:cs="Times New Roman"/>
          <w:sz w:val="20"/>
          <w:szCs w:val="20"/>
        </w:rPr>
        <w:t xml:space="preserve"> Han </w:t>
      </w:r>
      <w:proofErr w:type="spellStart"/>
      <w:r w:rsidRPr="005F357D">
        <w:rPr>
          <w:rFonts w:ascii="Times" w:hAnsi="Times" w:cs="Times New Roman"/>
          <w:sz w:val="20"/>
          <w:szCs w:val="20"/>
        </w:rPr>
        <w:t>Guo</w:t>
      </w:r>
      <w:proofErr w:type="spellEnd"/>
      <w:r w:rsidRPr="005F357D">
        <w:rPr>
          <w:rFonts w:ascii="Times" w:hAnsi="Times" w:cs="Times New Roman"/>
          <w:sz w:val="20"/>
          <w:szCs w:val="20"/>
        </w:rPr>
        <w:t xml:space="preserve"> fruit.</w:t>
      </w:r>
    </w:p>
    <w:p w14:paraId="2B48EB1B" w14:textId="77777777" w:rsidR="006F1E44" w:rsidRDefault="006F1E44" w:rsidP="006F1E44">
      <w:pPr>
        <w:widowControl w:val="0"/>
        <w:autoSpaceDE w:val="0"/>
        <w:autoSpaceDN w:val="0"/>
        <w:adjustRightInd w:val="0"/>
        <w:rPr>
          <w:rFonts w:ascii="Verdana" w:hAnsi="Verdana" w:cs="Verdana"/>
          <w:sz w:val="26"/>
          <w:szCs w:val="26"/>
        </w:rPr>
      </w:pPr>
      <w:r>
        <w:rPr>
          <w:rFonts w:ascii="Verdana" w:hAnsi="Verdana" w:cs="Verdana"/>
          <w:noProof/>
          <w:sz w:val="26"/>
          <w:szCs w:val="26"/>
        </w:rPr>
        <w:drawing>
          <wp:inline distT="0" distB="0" distL="0" distR="0" wp14:anchorId="5C551702" wp14:editId="47608037">
            <wp:extent cx="2600960" cy="2265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960" cy="2265680"/>
                    </a:xfrm>
                    <a:prstGeom prst="rect">
                      <a:avLst/>
                    </a:prstGeom>
                    <a:noFill/>
                    <a:ln>
                      <a:noFill/>
                    </a:ln>
                  </pic:spPr>
                </pic:pic>
              </a:graphicData>
            </a:graphic>
          </wp:inline>
        </w:drawing>
      </w:r>
      <w:r>
        <w:rPr>
          <w:rFonts w:ascii="Verdana" w:hAnsi="Verdana" w:cs="Verdana"/>
          <w:sz w:val="26"/>
          <w:szCs w:val="26"/>
        </w:rPr>
        <w:t xml:space="preserve"> </w:t>
      </w:r>
      <w:bookmarkStart w:id="0" w:name="_GoBack"/>
      <w:r>
        <w:rPr>
          <w:rFonts w:ascii="Arial" w:hAnsi="Arial" w:cs="Arial"/>
          <w:noProof/>
          <w:sz w:val="26"/>
          <w:szCs w:val="26"/>
        </w:rPr>
        <w:drawing>
          <wp:inline distT="0" distB="0" distL="0" distR="0" wp14:anchorId="5C23ABAD" wp14:editId="5F7DE2B0">
            <wp:extent cx="2825369" cy="1894586"/>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5369" cy="1894586"/>
                    </a:xfrm>
                    <a:prstGeom prst="rect">
                      <a:avLst/>
                    </a:prstGeom>
                    <a:noFill/>
                    <a:ln>
                      <a:noFill/>
                    </a:ln>
                  </pic:spPr>
                </pic:pic>
              </a:graphicData>
            </a:graphic>
          </wp:inline>
        </w:drawing>
      </w:r>
      <w:bookmarkEnd w:id="0"/>
    </w:p>
    <w:p w14:paraId="277028A0" w14:textId="77777777" w:rsidR="006F1E44" w:rsidRDefault="006F1E44" w:rsidP="005F357D">
      <w:pPr>
        <w:spacing w:before="100" w:beforeAutospacing="1" w:after="100" w:afterAutospacing="1"/>
        <w:rPr>
          <w:rFonts w:ascii="Times" w:hAnsi="Times" w:cs="Times New Roman"/>
          <w:sz w:val="20"/>
          <w:szCs w:val="20"/>
        </w:rPr>
      </w:pPr>
    </w:p>
    <w:p w14:paraId="14D35659" w14:textId="77777777" w:rsidR="005F357D" w:rsidRPr="005F357D" w:rsidRDefault="005F357D" w:rsidP="005F357D">
      <w:pPr>
        <w:spacing w:before="100" w:beforeAutospacing="1" w:after="100" w:afterAutospacing="1"/>
        <w:rPr>
          <w:rFonts w:ascii="Times" w:hAnsi="Times" w:cs="Times New Roman"/>
          <w:sz w:val="20"/>
          <w:szCs w:val="20"/>
        </w:rPr>
      </w:pPr>
      <w:r w:rsidRPr="005F357D">
        <w:rPr>
          <w:rFonts w:ascii="Times" w:hAnsi="Times" w:cs="Times New Roman"/>
          <w:sz w:val="20"/>
          <w:szCs w:val="20"/>
        </w:rPr>
        <w:t xml:space="preserve">For more information, please visit </w:t>
      </w:r>
      <w:r w:rsidRPr="005F357D">
        <w:rPr>
          <w:rFonts w:ascii="Times" w:hAnsi="Times" w:cs="Times New Roman"/>
          <w:sz w:val="20"/>
          <w:szCs w:val="20"/>
        </w:rPr>
        <w:fldChar w:fldCharType="begin"/>
      </w:r>
      <w:r w:rsidRPr="005F357D">
        <w:rPr>
          <w:rFonts w:ascii="Times" w:hAnsi="Times" w:cs="Times New Roman"/>
          <w:sz w:val="20"/>
          <w:szCs w:val="20"/>
        </w:rPr>
        <w:instrText xml:space="preserve"> HYPERLINK "http://www.layncorp.com/?utm_source=WRBM&amp;utm_medium=Supplier_Info&amp;utm_content=Supplier_Info&amp;utm_campaign=NI_FN_Websites_2012" \t "_blank" </w:instrText>
      </w:r>
      <w:r w:rsidRPr="005F357D">
        <w:rPr>
          <w:rFonts w:ascii="Times" w:hAnsi="Times" w:cs="Times New Roman"/>
          <w:sz w:val="20"/>
          <w:szCs w:val="20"/>
        </w:rPr>
        <w:fldChar w:fldCharType="separate"/>
      </w:r>
      <w:r w:rsidRPr="005F357D">
        <w:rPr>
          <w:rFonts w:ascii="Times" w:hAnsi="Times" w:cs="Times New Roman"/>
          <w:color w:val="0000FF"/>
          <w:sz w:val="20"/>
          <w:szCs w:val="20"/>
          <w:u w:val="single"/>
        </w:rPr>
        <w:t>http://www.layncorp.com/</w:t>
      </w:r>
      <w:r w:rsidRPr="005F357D">
        <w:rPr>
          <w:rFonts w:ascii="Times" w:hAnsi="Times" w:cs="Times New Roman"/>
          <w:sz w:val="20"/>
          <w:szCs w:val="20"/>
        </w:rPr>
        <w:fldChar w:fldCharType="end"/>
      </w:r>
      <w:r w:rsidRPr="005F357D">
        <w:rPr>
          <w:rFonts w:ascii="Times" w:hAnsi="Times" w:cs="Times New Roman"/>
          <w:sz w:val="20"/>
          <w:szCs w:val="20"/>
        </w:rPr>
        <w:t xml:space="preserve"> or contact us at </w:t>
      </w:r>
      <w:r w:rsidRPr="005F357D">
        <w:rPr>
          <w:rFonts w:ascii="Times" w:hAnsi="Times" w:cs="Times New Roman"/>
          <w:sz w:val="20"/>
          <w:szCs w:val="20"/>
        </w:rPr>
        <w:fldChar w:fldCharType="begin"/>
      </w:r>
      <w:r w:rsidRPr="005F357D">
        <w:rPr>
          <w:rFonts w:ascii="Times" w:hAnsi="Times" w:cs="Times New Roman"/>
          <w:sz w:val="20"/>
          <w:szCs w:val="20"/>
        </w:rPr>
        <w:instrText xml:space="preserve"> HYPERLINK "http://www-t.decisionnewsmedia.com/nl/jsp/mailto.jsp?email=marketing@layn.com.cn" \t "_blank" </w:instrText>
      </w:r>
      <w:r w:rsidRPr="005F357D">
        <w:rPr>
          <w:rFonts w:ascii="Times" w:hAnsi="Times" w:cs="Times New Roman"/>
          <w:sz w:val="20"/>
          <w:szCs w:val="20"/>
        </w:rPr>
        <w:fldChar w:fldCharType="separate"/>
      </w:r>
      <w:r w:rsidRPr="005F357D">
        <w:rPr>
          <w:rFonts w:ascii="Times" w:hAnsi="Times" w:cs="Times New Roman"/>
          <w:color w:val="0000FF"/>
          <w:sz w:val="20"/>
          <w:szCs w:val="20"/>
          <w:u w:val="single"/>
        </w:rPr>
        <w:t>marketing@layn.com.cn</w:t>
      </w:r>
      <w:r w:rsidRPr="005F357D">
        <w:rPr>
          <w:rFonts w:ascii="Times" w:hAnsi="Times" w:cs="Times New Roman"/>
          <w:sz w:val="20"/>
          <w:szCs w:val="20"/>
        </w:rPr>
        <w:fldChar w:fldCharType="end"/>
      </w:r>
      <w:proofErr w:type="gramStart"/>
      <w:r w:rsidRPr="005F357D">
        <w:rPr>
          <w:rFonts w:ascii="Times" w:hAnsi="Times" w:cs="Times New Roman"/>
          <w:sz w:val="20"/>
          <w:szCs w:val="20"/>
        </w:rPr>
        <w:t xml:space="preserve"> .</w:t>
      </w:r>
      <w:proofErr w:type="gramEnd"/>
      <w:r w:rsidRPr="005F357D">
        <w:rPr>
          <w:rFonts w:ascii="Times" w:hAnsi="Times" w:cs="Times New Roman"/>
          <w:sz w:val="20"/>
          <w:szCs w:val="20"/>
        </w:rPr>
        <w:t xml:space="preserve"> </w:t>
      </w:r>
    </w:p>
    <w:p w14:paraId="0AA44E1B" w14:textId="77777777" w:rsidR="00EA1C84" w:rsidRDefault="00EA1C84"/>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7D"/>
    <w:rsid w:val="000822BD"/>
    <w:rsid w:val="003E2D95"/>
    <w:rsid w:val="005F357D"/>
    <w:rsid w:val="0068200F"/>
    <w:rsid w:val="006F1E44"/>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590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357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57D"/>
    <w:rPr>
      <w:rFonts w:ascii="Times" w:hAnsi="Times"/>
      <w:b/>
      <w:bCs/>
      <w:kern w:val="36"/>
      <w:sz w:val="48"/>
      <w:szCs w:val="48"/>
    </w:rPr>
  </w:style>
  <w:style w:type="paragraph" w:styleId="NormalWeb">
    <w:name w:val="Normal (Web)"/>
    <w:basedOn w:val="Normal"/>
    <w:uiPriority w:val="99"/>
    <w:semiHidden/>
    <w:unhideWhenUsed/>
    <w:rsid w:val="005F357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F357D"/>
    <w:rPr>
      <w:color w:val="0000FF"/>
      <w:u w:val="single"/>
    </w:rPr>
  </w:style>
  <w:style w:type="paragraph" w:styleId="BalloonText">
    <w:name w:val="Balloon Text"/>
    <w:basedOn w:val="Normal"/>
    <w:link w:val="BalloonTextChar"/>
    <w:uiPriority w:val="99"/>
    <w:semiHidden/>
    <w:unhideWhenUsed/>
    <w:rsid w:val="006F1E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E4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357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57D"/>
    <w:rPr>
      <w:rFonts w:ascii="Times" w:hAnsi="Times"/>
      <w:b/>
      <w:bCs/>
      <w:kern w:val="36"/>
      <w:sz w:val="48"/>
      <w:szCs w:val="48"/>
    </w:rPr>
  </w:style>
  <w:style w:type="paragraph" w:styleId="NormalWeb">
    <w:name w:val="Normal (Web)"/>
    <w:basedOn w:val="Normal"/>
    <w:uiPriority w:val="99"/>
    <w:semiHidden/>
    <w:unhideWhenUsed/>
    <w:rsid w:val="005F357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F357D"/>
    <w:rPr>
      <w:color w:val="0000FF"/>
      <w:u w:val="single"/>
    </w:rPr>
  </w:style>
  <w:style w:type="paragraph" w:styleId="BalloonText">
    <w:name w:val="Balloon Text"/>
    <w:basedOn w:val="Normal"/>
    <w:link w:val="BalloonTextChar"/>
    <w:uiPriority w:val="99"/>
    <w:semiHidden/>
    <w:unhideWhenUsed/>
    <w:rsid w:val="006F1E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E4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471670">
      <w:bodyDiv w:val="1"/>
      <w:marLeft w:val="0"/>
      <w:marRight w:val="0"/>
      <w:marTop w:val="0"/>
      <w:marBottom w:val="0"/>
      <w:divBdr>
        <w:top w:val="none" w:sz="0" w:space="0" w:color="auto"/>
        <w:left w:val="none" w:sz="0" w:space="0" w:color="auto"/>
        <w:bottom w:val="none" w:sz="0" w:space="0" w:color="auto"/>
        <w:right w:val="none" w:sz="0" w:space="0" w:color="auto"/>
      </w:divBdr>
      <w:divsChild>
        <w:div w:id="18327175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1540</Characters>
  <Application>Microsoft Macintosh Word</Application>
  <DocSecurity>0</DocSecurity>
  <Lines>12</Lines>
  <Paragraphs>3</Paragraphs>
  <ScaleCrop>false</ScaleCrop>
  <Company>Company S. Sherman Associates</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Bryce Lindholm</cp:lastModifiedBy>
  <cp:revision>3</cp:revision>
  <cp:lastPrinted>2012-04-23T19:58:00Z</cp:lastPrinted>
  <dcterms:created xsi:type="dcterms:W3CDTF">2012-04-23T19:58:00Z</dcterms:created>
  <dcterms:modified xsi:type="dcterms:W3CDTF">2012-04-23T19:58:00Z</dcterms:modified>
</cp:coreProperties>
</file>